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49239" w14:textId="77777777" w:rsidR="00001816" w:rsidRDefault="00001816" w:rsidP="00001816">
      <w:pPr>
        <w:shd w:val="clear" w:color="auto" w:fill="FFFFFF"/>
        <w:jc w:val="center"/>
        <w:rPr>
          <w:rFonts w:ascii="Calibri" w:eastAsia="Times New Roman" w:hAnsi="Calibri" w:cs="Calibri"/>
          <w:color w:val="000000"/>
        </w:rPr>
      </w:pPr>
    </w:p>
    <w:p w14:paraId="0A4A4989" w14:textId="77777777" w:rsidR="00001816" w:rsidRPr="00001816" w:rsidRDefault="00001816" w:rsidP="00001816">
      <w:pPr>
        <w:shd w:val="clear" w:color="auto" w:fill="FFFFFF"/>
        <w:jc w:val="center"/>
        <w:rPr>
          <w:rFonts w:ascii="Calibri" w:eastAsia="Times New Roman" w:hAnsi="Calibri" w:cs="Calibri"/>
          <w:color w:val="000000"/>
        </w:rPr>
      </w:pPr>
      <w:r w:rsidRPr="00001816">
        <w:rPr>
          <w:rFonts w:ascii="Calibri" w:eastAsia="Times New Roman" w:hAnsi="Calibri" w:cs="Calibri"/>
          <w:color w:val="000000"/>
        </w:rPr>
        <w:t>ALLEGANY PUBLIC LIBRARY BOARD MEETING</w:t>
      </w:r>
    </w:p>
    <w:p w14:paraId="5EF3C26B" w14:textId="77777777" w:rsidR="00001816" w:rsidRPr="00001816" w:rsidRDefault="00001816" w:rsidP="00001816">
      <w:pPr>
        <w:shd w:val="clear" w:color="auto" w:fill="FFFFFF"/>
        <w:jc w:val="center"/>
        <w:rPr>
          <w:rFonts w:ascii="Calibri" w:eastAsia="Times New Roman" w:hAnsi="Calibri" w:cs="Calibri"/>
          <w:color w:val="000000"/>
        </w:rPr>
      </w:pPr>
      <w:r w:rsidRPr="00001816">
        <w:rPr>
          <w:rFonts w:ascii="Calibri" w:eastAsia="Times New Roman" w:hAnsi="Calibri" w:cs="Calibri"/>
          <w:color w:val="000000"/>
        </w:rPr>
        <w:t>Monday, February 17th, 2025 - 5:30 PM</w:t>
      </w:r>
    </w:p>
    <w:p w14:paraId="48766A4F" w14:textId="77777777" w:rsidR="00001816" w:rsidRPr="00001816" w:rsidRDefault="00001816" w:rsidP="00001816">
      <w:pPr>
        <w:shd w:val="clear" w:color="auto" w:fill="FFFFFF"/>
        <w:jc w:val="center"/>
        <w:rPr>
          <w:rFonts w:ascii="Calibri" w:eastAsia="Times New Roman" w:hAnsi="Calibri" w:cs="Calibri"/>
          <w:color w:val="000000"/>
        </w:rPr>
      </w:pPr>
      <w:r w:rsidRPr="00001816">
        <w:rPr>
          <w:rFonts w:ascii="Calibri" w:eastAsia="Times New Roman" w:hAnsi="Calibri" w:cs="Calibri"/>
          <w:color w:val="000000"/>
        </w:rPr>
        <w:t> </w:t>
      </w:r>
    </w:p>
    <w:p w14:paraId="01D93C5C" w14:textId="77777777" w:rsidR="00001816" w:rsidRPr="00001816" w:rsidRDefault="00001816" w:rsidP="00001816">
      <w:pPr>
        <w:shd w:val="clear" w:color="auto" w:fill="FFFFFF"/>
        <w:rPr>
          <w:rFonts w:ascii="Calibri" w:eastAsia="Times New Roman" w:hAnsi="Calibri" w:cs="Calibri"/>
          <w:b/>
          <w:color w:val="000000"/>
        </w:rPr>
      </w:pPr>
      <w:r w:rsidRPr="00001816">
        <w:rPr>
          <w:rFonts w:ascii="Calibri" w:eastAsia="Times New Roman" w:hAnsi="Calibri" w:cs="Calibri"/>
          <w:b/>
          <w:color w:val="000000"/>
        </w:rPr>
        <w:t>1. Roll Call</w:t>
      </w:r>
    </w:p>
    <w:p w14:paraId="05ED38DE" w14:textId="77777777" w:rsidR="00001816" w:rsidRPr="00001816" w:rsidRDefault="00001816" w:rsidP="00001816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001816">
        <w:rPr>
          <w:rFonts w:ascii="Calibri" w:eastAsia="Times New Roman" w:hAnsi="Calibri" w:cs="Calibri"/>
          <w:color w:val="000000"/>
        </w:rPr>
        <w:t>_</w:t>
      </w:r>
      <w:r>
        <w:rPr>
          <w:rFonts w:ascii="Calibri" w:eastAsia="Times New Roman" w:hAnsi="Calibri" w:cs="Calibri"/>
          <w:color w:val="000000"/>
        </w:rPr>
        <w:t>x</w:t>
      </w:r>
      <w:r w:rsidRPr="00001816">
        <w:rPr>
          <w:rFonts w:ascii="Calibri" w:eastAsia="Times New Roman" w:hAnsi="Calibri" w:cs="Calibri"/>
          <w:color w:val="000000"/>
        </w:rPr>
        <w:t xml:space="preserve">_ </w:t>
      </w:r>
      <w:proofErr w:type="spellStart"/>
      <w:r w:rsidRPr="00001816">
        <w:rPr>
          <w:rFonts w:ascii="Calibri" w:eastAsia="Times New Roman" w:hAnsi="Calibri" w:cs="Calibri"/>
          <w:color w:val="000000"/>
        </w:rPr>
        <w:t>Sendlakowski</w:t>
      </w:r>
      <w:proofErr w:type="spellEnd"/>
      <w:r w:rsidRPr="00001816">
        <w:rPr>
          <w:rFonts w:ascii="Calibri" w:eastAsia="Times New Roman" w:hAnsi="Calibri" w:cs="Calibri"/>
          <w:color w:val="000000"/>
        </w:rPr>
        <w:t xml:space="preserve"> _</w:t>
      </w:r>
      <w:r>
        <w:rPr>
          <w:rFonts w:ascii="Calibri" w:eastAsia="Times New Roman" w:hAnsi="Calibri" w:cs="Calibri"/>
          <w:color w:val="000000"/>
        </w:rPr>
        <w:t>x</w:t>
      </w:r>
      <w:r w:rsidRPr="00001816">
        <w:rPr>
          <w:rFonts w:ascii="Calibri" w:eastAsia="Times New Roman" w:hAnsi="Calibri" w:cs="Calibri"/>
          <w:color w:val="000000"/>
        </w:rPr>
        <w:t>_ Jones  _</w:t>
      </w:r>
      <w:r>
        <w:rPr>
          <w:rFonts w:ascii="Calibri" w:eastAsia="Times New Roman" w:hAnsi="Calibri" w:cs="Calibri"/>
          <w:color w:val="000000"/>
        </w:rPr>
        <w:t>x</w:t>
      </w:r>
      <w:r w:rsidRPr="00001816">
        <w:rPr>
          <w:rFonts w:ascii="Calibri" w:eastAsia="Times New Roman" w:hAnsi="Calibri" w:cs="Calibri"/>
          <w:color w:val="000000"/>
        </w:rPr>
        <w:t xml:space="preserve">_ </w:t>
      </w:r>
      <w:proofErr w:type="spellStart"/>
      <w:r w:rsidRPr="00001816">
        <w:rPr>
          <w:rFonts w:ascii="Calibri" w:eastAsia="Times New Roman" w:hAnsi="Calibri" w:cs="Calibri"/>
          <w:color w:val="000000"/>
        </w:rPr>
        <w:t>Kalman_</w:t>
      </w:r>
      <w:r>
        <w:rPr>
          <w:rFonts w:ascii="Calibri" w:eastAsia="Times New Roman" w:hAnsi="Calibri" w:cs="Calibri"/>
          <w:color w:val="000000"/>
        </w:rPr>
        <w:t>x</w:t>
      </w:r>
      <w:proofErr w:type="spellEnd"/>
      <w:r w:rsidRPr="00001816">
        <w:rPr>
          <w:rFonts w:ascii="Calibri" w:eastAsia="Times New Roman" w:hAnsi="Calibri" w:cs="Calibri"/>
          <w:color w:val="000000"/>
        </w:rPr>
        <w:t>_ Straub  _</w:t>
      </w:r>
      <w:r>
        <w:rPr>
          <w:rFonts w:ascii="Calibri" w:eastAsia="Times New Roman" w:hAnsi="Calibri" w:cs="Calibri"/>
          <w:color w:val="000000"/>
        </w:rPr>
        <w:t>x</w:t>
      </w:r>
      <w:r w:rsidRPr="00001816">
        <w:rPr>
          <w:rFonts w:ascii="Calibri" w:eastAsia="Times New Roman" w:hAnsi="Calibri" w:cs="Calibri"/>
          <w:color w:val="000000"/>
        </w:rPr>
        <w:t xml:space="preserve">_ </w:t>
      </w:r>
      <w:proofErr w:type="spellStart"/>
      <w:r w:rsidRPr="00001816">
        <w:rPr>
          <w:rFonts w:ascii="Calibri" w:eastAsia="Times New Roman" w:hAnsi="Calibri" w:cs="Calibri"/>
          <w:color w:val="000000"/>
        </w:rPr>
        <w:t>Elser</w:t>
      </w:r>
      <w:proofErr w:type="spellEnd"/>
    </w:p>
    <w:p w14:paraId="78AB4CE7" w14:textId="77777777" w:rsidR="00001816" w:rsidRPr="00001816" w:rsidRDefault="00001816" w:rsidP="00001816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001816">
        <w:rPr>
          <w:rFonts w:ascii="Calibri" w:eastAsia="Times New Roman" w:hAnsi="Calibri" w:cs="Calibri"/>
          <w:color w:val="000000"/>
        </w:rPr>
        <w:t> </w:t>
      </w:r>
    </w:p>
    <w:p w14:paraId="5EB229DA" w14:textId="77777777" w:rsidR="00001816" w:rsidRDefault="00001816" w:rsidP="00001816">
      <w:pPr>
        <w:shd w:val="clear" w:color="auto" w:fill="FFFFFF"/>
        <w:rPr>
          <w:rFonts w:ascii="Calibri" w:eastAsia="Times New Roman" w:hAnsi="Calibri" w:cs="Calibri"/>
          <w:b/>
          <w:color w:val="000000"/>
        </w:rPr>
      </w:pPr>
      <w:r w:rsidRPr="00001816">
        <w:rPr>
          <w:rFonts w:ascii="Calibri" w:eastAsia="Times New Roman" w:hAnsi="Calibri" w:cs="Calibri"/>
          <w:b/>
          <w:color w:val="000000"/>
        </w:rPr>
        <w:t xml:space="preserve">2. Reading of minutes of last meeting: </w:t>
      </w:r>
    </w:p>
    <w:p w14:paraId="73FC6922" w14:textId="77777777" w:rsidR="00001816" w:rsidRPr="00001816" w:rsidRDefault="00001816" w:rsidP="00001816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Kalman read the minutes from the last meeting.  Motion made to accept the minutes as read by Jones, seconded by </w:t>
      </w:r>
      <w:proofErr w:type="spellStart"/>
      <w:r>
        <w:rPr>
          <w:rFonts w:ascii="Calibri" w:eastAsia="Times New Roman" w:hAnsi="Calibri" w:cs="Calibri"/>
          <w:color w:val="000000"/>
        </w:rPr>
        <w:t>Elser</w:t>
      </w:r>
      <w:proofErr w:type="spellEnd"/>
      <w:r>
        <w:rPr>
          <w:rFonts w:ascii="Calibri" w:eastAsia="Times New Roman" w:hAnsi="Calibri" w:cs="Calibri"/>
          <w:color w:val="000000"/>
        </w:rPr>
        <w:t>.</w:t>
      </w:r>
    </w:p>
    <w:p w14:paraId="355A2E7F" w14:textId="77777777" w:rsidR="00001816" w:rsidRPr="00001816" w:rsidRDefault="00001816" w:rsidP="00001816">
      <w:pPr>
        <w:shd w:val="clear" w:color="auto" w:fill="FFFFFF"/>
        <w:rPr>
          <w:rFonts w:ascii="Calibri" w:eastAsia="Times New Roman" w:hAnsi="Calibri" w:cs="Calibri"/>
          <w:b/>
          <w:color w:val="000000"/>
        </w:rPr>
      </w:pPr>
    </w:p>
    <w:p w14:paraId="5FB67C67" w14:textId="77777777" w:rsidR="00001816" w:rsidRDefault="00001816" w:rsidP="00001816">
      <w:pPr>
        <w:shd w:val="clear" w:color="auto" w:fill="FFFFFF"/>
        <w:rPr>
          <w:rFonts w:ascii="Calibri" w:eastAsia="Times New Roman" w:hAnsi="Calibri" w:cs="Calibri"/>
          <w:b/>
          <w:color w:val="000000"/>
        </w:rPr>
      </w:pPr>
      <w:r w:rsidRPr="00001816">
        <w:rPr>
          <w:rFonts w:ascii="Calibri" w:eastAsia="Times New Roman" w:hAnsi="Calibri" w:cs="Calibri"/>
          <w:b/>
          <w:color w:val="000000"/>
        </w:rPr>
        <w:t>3.   Budget</w:t>
      </w:r>
      <w:r>
        <w:rPr>
          <w:rFonts w:ascii="Calibri" w:eastAsia="Times New Roman" w:hAnsi="Calibri" w:cs="Calibri"/>
          <w:b/>
          <w:color w:val="000000"/>
        </w:rPr>
        <w:t>:</w:t>
      </w:r>
    </w:p>
    <w:p w14:paraId="76CF5315" w14:textId="77777777" w:rsidR="00001816" w:rsidRPr="00001816" w:rsidRDefault="00001816" w:rsidP="00001816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001816">
        <w:rPr>
          <w:rFonts w:ascii="Calibri" w:eastAsia="Times New Roman" w:hAnsi="Calibri" w:cs="Calibri"/>
          <w:color w:val="000000"/>
        </w:rPr>
        <w:t xml:space="preserve">We don’t know if the town has made the deposit </w:t>
      </w:r>
      <w:r>
        <w:rPr>
          <w:rFonts w:ascii="Calibri" w:eastAsia="Times New Roman" w:hAnsi="Calibri" w:cs="Calibri"/>
          <w:color w:val="000000"/>
        </w:rPr>
        <w:t xml:space="preserve">yet </w:t>
      </w:r>
      <w:r w:rsidRPr="00001816">
        <w:rPr>
          <w:rFonts w:ascii="Calibri" w:eastAsia="Times New Roman" w:hAnsi="Calibri" w:cs="Calibri"/>
          <w:color w:val="000000"/>
        </w:rPr>
        <w:t xml:space="preserve">of their </w:t>
      </w:r>
      <w:r>
        <w:rPr>
          <w:rFonts w:ascii="Calibri" w:eastAsia="Times New Roman" w:hAnsi="Calibri" w:cs="Calibri"/>
          <w:color w:val="000000"/>
        </w:rPr>
        <w:t>portion of our budget.</w:t>
      </w:r>
    </w:p>
    <w:p w14:paraId="0AB33A67" w14:textId="77777777" w:rsidR="00001816" w:rsidRPr="00001816" w:rsidRDefault="00001816" w:rsidP="00001816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14:paraId="18D438F1" w14:textId="77777777" w:rsidR="00001816" w:rsidRDefault="00001816" w:rsidP="00001816">
      <w:pPr>
        <w:shd w:val="clear" w:color="auto" w:fill="FFFFFF"/>
        <w:rPr>
          <w:rFonts w:ascii="Calibri" w:eastAsia="Times New Roman" w:hAnsi="Calibri" w:cs="Calibri"/>
          <w:b/>
          <w:color w:val="000000"/>
        </w:rPr>
      </w:pPr>
      <w:r w:rsidRPr="00001816">
        <w:rPr>
          <w:rFonts w:ascii="Calibri" w:eastAsia="Times New Roman" w:hAnsi="Calibri" w:cs="Calibri"/>
          <w:b/>
          <w:color w:val="000000"/>
        </w:rPr>
        <w:t>4.  Payroll</w:t>
      </w:r>
      <w:r>
        <w:rPr>
          <w:rFonts w:ascii="Calibri" w:eastAsia="Times New Roman" w:hAnsi="Calibri" w:cs="Calibri"/>
          <w:b/>
          <w:color w:val="000000"/>
        </w:rPr>
        <w:t>:</w:t>
      </w:r>
    </w:p>
    <w:p w14:paraId="20993FE2" w14:textId="77777777" w:rsidR="00001816" w:rsidRPr="00001816" w:rsidRDefault="00001816" w:rsidP="00001816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001816">
        <w:rPr>
          <w:rFonts w:ascii="Calibri" w:eastAsia="Times New Roman" w:hAnsi="Calibri" w:cs="Calibri"/>
          <w:color w:val="000000"/>
        </w:rPr>
        <w:t>Payroll correction needs to be made. Three staff members (Susan, Debbie, Jeff) are still listed at $15.50</w:t>
      </w:r>
    </w:p>
    <w:p w14:paraId="32347BC6" w14:textId="77777777" w:rsidR="00001816" w:rsidRPr="00001816" w:rsidRDefault="00001816" w:rsidP="00001816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001816">
        <w:rPr>
          <w:rFonts w:ascii="Calibri" w:eastAsia="Times New Roman" w:hAnsi="Calibri" w:cs="Calibri"/>
          <w:color w:val="000000"/>
        </w:rPr>
        <w:t> </w:t>
      </w:r>
    </w:p>
    <w:p w14:paraId="227D1706" w14:textId="77777777" w:rsidR="00001816" w:rsidRDefault="00001816" w:rsidP="00001816">
      <w:pPr>
        <w:shd w:val="clear" w:color="auto" w:fill="FFFFFF"/>
        <w:rPr>
          <w:rFonts w:ascii="Calibri" w:eastAsia="Times New Roman" w:hAnsi="Calibri" w:cs="Calibri"/>
          <w:b/>
          <w:color w:val="000000"/>
        </w:rPr>
      </w:pPr>
      <w:r w:rsidRPr="00001816">
        <w:rPr>
          <w:rFonts w:ascii="Calibri" w:eastAsia="Times New Roman" w:hAnsi="Calibri" w:cs="Calibri"/>
          <w:b/>
          <w:color w:val="000000"/>
        </w:rPr>
        <w:t>5. Other Business</w:t>
      </w:r>
      <w:r>
        <w:rPr>
          <w:rFonts w:ascii="Calibri" w:eastAsia="Times New Roman" w:hAnsi="Calibri" w:cs="Calibri"/>
          <w:b/>
          <w:color w:val="000000"/>
        </w:rPr>
        <w:t>:</w:t>
      </w:r>
    </w:p>
    <w:p w14:paraId="33E90E95" w14:textId="73DFB7D0" w:rsidR="00001816" w:rsidRDefault="00001816" w:rsidP="00001816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001816">
        <w:rPr>
          <w:rFonts w:ascii="Calibri" w:eastAsia="Times New Roman" w:hAnsi="Calibri" w:cs="Calibri"/>
          <w:color w:val="000000"/>
        </w:rPr>
        <w:t xml:space="preserve">1.  AED training will happen, and Austin will be invited. </w:t>
      </w:r>
      <w:r>
        <w:rPr>
          <w:rFonts w:ascii="Calibri" w:eastAsia="Times New Roman" w:hAnsi="Calibri" w:cs="Calibri"/>
          <w:color w:val="000000"/>
        </w:rPr>
        <w:t>All</w:t>
      </w:r>
      <w:r w:rsidR="00D27B03">
        <w:rPr>
          <w:rFonts w:ascii="Calibri" w:eastAsia="Times New Roman" w:hAnsi="Calibri" w:cs="Calibri"/>
          <w:color w:val="000000"/>
        </w:rPr>
        <w:t xml:space="preserve"> 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>staff will be trained.  Need to ask if there are printed instructions for the AED as the talking AED machine will not work for the hearing impaired.</w:t>
      </w:r>
    </w:p>
    <w:p w14:paraId="0EE135F6" w14:textId="77777777" w:rsidR="00001816" w:rsidRDefault="00001816" w:rsidP="00001816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2. </w:t>
      </w:r>
      <w:proofErr w:type="spellStart"/>
      <w:r>
        <w:rPr>
          <w:rFonts w:ascii="Calibri" w:eastAsia="Times New Roman" w:hAnsi="Calibri" w:cs="Calibri"/>
          <w:color w:val="000000"/>
        </w:rPr>
        <w:t>Elser</w:t>
      </w:r>
      <w:proofErr w:type="spellEnd"/>
      <w:r>
        <w:rPr>
          <w:rFonts w:ascii="Calibri" w:eastAsia="Times New Roman" w:hAnsi="Calibri" w:cs="Calibri"/>
          <w:color w:val="000000"/>
        </w:rPr>
        <w:t xml:space="preserve"> brought in free Gatorade frisbees to be used for children’s programs.</w:t>
      </w:r>
    </w:p>
    <w:p w14:paraId="70DFCAF2" w14:textId="77777777" w:rsidR="00001816" w:rsidRDefault="00001816" w:rsidP="00001816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3.  As of 2026, Microsoft will no longer support Windows 10, which is what our computers are. We want to get new computers with updated operating systems</w:t>
      </w:r>
      <w:r w:rsidR="006C5968">
        <w:rPr>
          <w:rFonts w:ascii="Calibri" w:eastAsia="Times New Roman" w:hAnsi="Calibri" w:cs="Calibri"/>
          <w:color w:val="000000"/>
        </w:rPr>
        <w:t>, and will apply for grants, etc.  The grant  is due June 2, and Austin will write up our application.</w:t>
      </w:r>
    </w:p>
    <w:p w14:paraId="5479A90A" w14:textId="77777777" w:rsidR="00001816" w:rsidRPr="00001816" w:rsidRDefault="006C5968" w:rsidP="00001816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4. As weather gets nicer and people are out and about more, we should do more with our Facebook page to draw people in: advertise free books, new books, </w:t>
      </w:r>
      <w:proofErr w:type="spellStart"/>
      <w:proofErr w:type="gramStart"/>
      <w:r>
        <w:rPr>
          <w:rFonts w:ascii="Calibri" w:eastAsia="Times New Roman" w:hAnsi="Calibri" w:cs="Calibri"/>
          <w:color w:val="000000"/>
        </w:rPr>
        <w:t>kids</w:t>
      </w:r>
      <w:proofErr w:type="spellEnd"/>
      <w:proofErr w:type="gramEnd"/>
      <w:r>
        <w:rPr>
          <w:rFonts w:ascii="Calibri" w:eastAsia="Times New Roman" w:hAnsi="Calibri" w:cs="Calibri"/>
          <w:color w:val="000000"/>
        </w:rPr>
        <w:t xml:space="preserve"> books, etc.</w:t>
      </w:r>
    </w:p>
    <w:p w14:paraId="5A56B9AD" w14:textId="77777777" w:rsidR="00001816" w:rsidRPr="00001816" w:rsidRDefault="00001816" w:rsidP="00001816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14:paraId="4C1E01E8" w14:textId="77777777" w:rsidR="00001816" w:rsidRDefault="00001816" w:rsidP="00001816">
      <w:pPr>
        <w:shd w:val="clear" w:color="auto" w:fill="FFFFFF"/>
        <w:rPr>
          <w:rFonts w:ascii="Calibri" w:eastAsia="Times New Roman" w:hAnsi="Calibri" w:cs="Calibri"/>
          <w:b/>
          <w:color w:val="000000"/>
        </w:rPr>
      </w:pPr>
      <w:r w:rsidRPr="00001816">
        <w:rPr>
          <w:rFonts w:ascii="Calibri" w:eastAsia="Times New Roman" w:hAnsi="Calibri" w:cs="Calibri"/>
          <w:b/>
          <w:color w:val="000000"/>
        </w:rPr>
        <w:t>6. Adjournment</w:t>
      </w:r>
      <w:r w:rsidR="006C5968">
        <w:rPr>
          <w:rFonts w:ascii="Calibri" w:eastAsia="Times New Roman" w:hAnsi="Calibri" w:cs="Calibri"/>
          <w:b/>
          <w:color w:val="000000"/>
        </w:rPr>
        <w:t>:</w:t>
      </w:r>
    </w:p>
    <w:p w14:paraId="363BF5E0" w14:textId="77777777" w:rsidR="006C5968" w:rsidRDefault="006C5968" w:rsidP="00001816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Motion to adjourn meeting made by Jones, seconded by Kalman. </w:t>
      </w:r>
    </w:p>
    <w:p w14:paraId="35546EFD" w14:textId="77777777" w:rsidR="006C5968" w:rsidRDefault="006C5968" w:rsidP="00001816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14:paraId="0332A6DF" w14:textId="77777777" w:rsidR="006C5968" w:rsidRPr="00001816" w:rsidRDefault="006C5968" w:rsidP="00001816">
      <w:pPr>
        <w:shd w:val="clear" w:color="auto" w:fill="FFFFFF"/>
        <w:rPr>
          <w:rFonts w:ascii="Calibri" w:eastAsia="Times New Roman" w:hAnsi="Calibri" w:cs="Calibri"/>
          <w:b/>
          <w:color w:val="000000"/>
        </w:rPr>
      </w:pPr>
      <w:r w:rsidRPr="006C5968">
        <w:rPr>
          <w:rFonts w:ascii="Calibri" w:eastAsia="Times New Roman" w:hAnsi="Calibri" w:cs="Calibri"/>
          <w:b/>
          <w:color w:val="000000"/>
        </w:rPr>
        <w:t>Next meeting Monday, April 21, 2025 at 5:30PM</w:t>
      </w:r>
    </w:p>
    <w:p w14:paraId="49386D03" w14:textId="77777777" w:rsidR="00001816" w:rsidRDefault="00001816"/>
    <w:sectPr w:rsidR="00001816" w:rsidSect="00503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816"/>
    <w:rsid w:val="00001816"/>
    <w:rsid w:val="0050325C"/>
    <w:rsid w:val="006C5968"/>
    <w:rsid w:val="00D2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6A0041"/>
  <w15:chartTrackingRefBased/>
  <w15:docId w15:val="{CF6CB0DB-1A99-6A45-8069-8F126D56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2025-03-17T22:24:00Z</cp:lastPrinted>
  <dcterms:created xsi:type="dcterms:W3CDTF">2025-03-17T22:09:00Z</dcterms:created>
  <dcterms:modified xsi:type="dcterms:W3CDTF">2025-03-17T22:28:00Z</dcterms:modified>
</cp:coreProperties>
</file>